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3D" w:rsidRPr="00244A02" w:rsidRDefault="0014133D" w:rsidP="001413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1628775" cy="723900"/>
            <wp:effectExtent l="19050" t="0" r="9525" b="0"/>
            <wp:docPr id="4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370" t="40094" r="31485" b="3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327"/>
      </w:tblGrid>
      <w:tr w:rsidR="0014133D" w:rsidRPr="00741A0E" w:rsidTr="00F9311A">
        <w:trPr>
          <w:trHeight w:val="1086"/>
        </w:trPr>
        <w:tc>
          <w:tcPr>
            <w:tcW w:w="932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4133D" w:rsidRDefault="0014133D" w:rsidP="00F9311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4133D" w:rsidRPr="00D915B0" w:rsidRDefault="0014133D" w:rsidP="00F93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«Школа № 74</w:t>
            </w:r>
            <w:r w:rsidRPr="00D915B0">
              <w:rPr>
                <w:b/>
                <w:sz w:val="28"/>
                <w:szCs w:val="28"/>
              </w:rPr>
              <w:t xml:space="preserve"> имени</w:t>
            </w:r>
            <w:r>
              <w:rPr>
                <w:b/>
                <w:sz w:val="28"/>
                <w:szCs w:val="28"/>
              </w:rPr>
              <w:t xml:space="preserve"> Александра </w:t>
            </w:r>
            <w:r w:rsidRPr="00D915B0">
              <w:rPr>
                <w:b/>
                <w:sz w:val="28"/>
                <w:szCs w:val="28"/>
              </w:rPr>
              <w:t>Сергеевича Соколова»</w:t>
            </w:r>
          </w:p>
        </w:tc>
      </w:tr>
    </w:tbl>
    <w:p w:rsidR="0014133D" w:rsidRPr="00741A0E" w:rsidRDefault="0014133D" w:rsidP="0014133D">
      <w:pPr>
        <w:spacing w:line="40" w:lineRule="exact"/>
        <w:jc w:val="center"/>
      </w:pPr>
    </w:p>
    <w:p w:rsidR="0014133D" w:rsidRPr="007710F4" w:rsidRDefault="0014133D" w:rsidP="0014133D">
      <w:pPr>
        <w:pStyle w:val="4"/>
        <w:tabs>
          <w:tab w:val="left" w:pos="1095"/>
          <w:tab w:val="center" w:pos="4677"/>
        </w:tabs>
        <w:spacing w:after="0"/>
      </w:pPr>
      <w:r>
        <w:t xml:space="preserve">П Р И </w:t>
      </w:r>
      <w:r w:rsidRPr="00741A0E">
        <w:t>К А З</w:t>
      </w:r>
    </w:p>
    <w:p w:rsidR="0014133D" w:rsidRPr="0014133D" w:rsidRDefault="0014133D" w:rsidP="0014133D">
      <w:pPr>
        <w:rPr>
          <w:rFonts w:ascii="Times New Roman" w:hAnsi="Times New Roman" w:cs="Times New Roman"/>
          <w:b/>
          <w:sz w:val="28"/>
          <w:szCs w:val="28"/>
        </w:rPr>
      </w:pPr>
      <w:r w:rsidRPr="0014133D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122</w:t>
      </w:r>
      <w:r w:rsidRPr="0014133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4133D">
        <w:rPr>
          <w:rFonts w:ascii="Times New Roman" w:hAnsi="Times New Roman" w:cs="Times New Roman"/>
          <w:sz w:val="28"/>
          <w:szCs w:val="28"/>
        </w:rPr>
        <w:tab/>
      </w:r>
      <w:r w:rsidRPr="0014133D">
        <w:rPr>
          <w:rFonts w:ascii="Times New Roman" w:hAnsi="Times New Roman" w:cs="Times New Roman"/>
          <w:b/>
          <w:sz w:val="28"/>
          <w:szCs w:val="28"/>
        </w:rPr>
        <w:tab/>
      </w:r>
      <w:r w:rsidRPr="0014133D">
        <w:rPr>
          <w:rFonts w:ascii="Times New Roman" w:hAnsi="Times New Roman" w:cs="Times New Roman"/>
          <w:b/>
          <w:sz w:val="28"/>
          <w:szCs w:val="28"/>
        </w:rPr>
        <w:tab/>
      </w:r>
      <w:r w:rsidRPr="0014133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37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37DF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3A37DF">
        <w:rPr>
          <w:rFonts w:ascii="Times New Roman" w:hAnsi="Times New Roman" w:cs="Times New Roman"/>
          <w:b/>
          <w:sz w:val="28"/>
          <w:szCs w:val="28"/>
        </w:rPr>
        <w:tab/>
        <w:t xml:space="preserve">                от  07 июл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A37DF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14133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C82B5B" w:rsidRDefault="0014133D" w:rsidP="0014133D">
      <w:pPr>
        <w:pStyle w:val="30"/>
        <w:shd w:val="clear" w:color="auto" w:fill="auto"/>
        <w:spacing w:before="0" w:after="176" w:line="240" w:lineRule="auto"/>
        <w:ind w:right="5240"/>
        <w:rPr>
          <w:rStyle w:val="31"/>
          <w:b/>
          <w:bCs/>
          <w:sz w:val="20"/>
          <w:szCs w:val="20"/>
        </w:rPr>
      </w:pPr>
      <w:r>
        <w:rPr>
          <w:rStyle w:val="31"/>
          <w:b/>
          <w:bCs/>
          <w:sz w:val="20"/>
          <w:szCs w:val="20"/>
        </w:rPr>
        <w:t>О внесении изменений в основную образовательную</w:t>
      </w:r>
      <w:r w:rsidR="00800633" w:rsidRPr="0014133D">
        <w:rPr>
          <w:rStyle w:val="31"/>
          <w:b/>
          <w:bCs/>
          <w:sz w:val="20"/>
          <w:szCs w:val="20"/>
        </w:rPr>
        <w:t xml:space="preserve"> программ</w:t>
      </w:r>
      <w:r>
        <w:rPr>
          <w:rStyle w:val="31"/>
          <w:b/>
          <w:bCs/>
          <w:sz w:val="20"/>
          <w:szCs w:val="20"/>
        </w:rPr>
        <w:t>у</w:t>
      </w:r>
    </w:p>
    <w:p w:rsidR="0014133D" w:rsidRPr="0014133D" w:rsidRDefault="0014133D" w:rsidP="0014133D">
      <w:pPr>
        <w:pStyle w:val="30"/>
        <w:shd w:val="clear" w:color="auto" w:fill="auto"/>
        <w:spacing w:before="0" w:after="176" w:line="240" w:lineRule="auto"/>
        <w:ind w:right="5240"/>
        <w:rPr>
          <w:sz w:val="20"/>
          <w:szCs w:val="20"/>
        </w:rPr>
      </w:pPr>
    </w:p>
    <w:p w:rsidR="0014133D" w:rsidRPr="0014133D" w:rsidRDefault="003A37DF" w:rsidP="0014133D">
      <w:pPr>
        <w:pStyle w:val="22"/>
        <w:shd w:val="clear" w:color="auto" w:fill="auto"/>
        <w:spacing w:after="0" w:line="475" w:lineRule="exact"/>
        <w:ind w:firstLine="760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</w:t>
      </w:r>
      <w:r w:rsidR="00800633" w:rsidRPr="0014133D">
        <w:rPr>
          <w:rStyle w:val="23"/>
          <w:sz w:val="28"/>
          <w:szCs w:val="28"/>
        </w:rPr>
        <w:t xml:space="preserve"> целях качественной</w:t>
      </w:r>
      <w:r>
        <w:rPr>
          <w:rStyle w:val="23"/>
          <w:sz w:val="28"/>
          <w:szCs w:val="28"/>
        </w:rPr>
        <w:t xml:space="preserve"> подготовки к началу нового 2021-2022</w:t>
      </w:r>
      <w:r w:rsidR="00800633" w:rsidRPr="0014133D">
        <w:rPr>
          <w:rStyle w:val="23"/>
          <w:sz w:val="28"/>
          <w:szCs w:val="28"/>
        </w:rPr>
        <w:t xml:space="preserve"> учебного года </w:t>
      </w:r>
    </w:p>
    <w:p w:rsidR="00C82B5B" w:rsidRPr="0014133D" w:rsidRDefault="00800633" w:rsidP="0014133D">
      <w:pPr>
        <w:pStyle w:val="22"/>
        <w:shd w:val="clear" w:color="auto" w:fill="auto"/>
        <w:spacing w:after="114" w:line="475" w:lineRule="exact"/>
        <w:ind w:firstLine="760"/>
        <w:jc w:val="center"/>
        <w:rPr>
          <w:b/>
        </w:rPr>
      </w:pPr>
      <w:r w:rsidRPr="0014133D">
        <w:rPr>
          <w:rStyle w:val="23pt"/>
          <w:b/>
        </w:rPr>
        <w:t>ПРИКАЗЫВАЮ:</w:t>
      </w:r>
    </w:p>
    <w:p w:rsidR="00C82B5B" w:rsidRDefault="00800633" w:rsidP="0014133D">
      <w:pPr>
        <w:pStyle w:val="22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482" w:lineRule="exact"/>
        <w:ind w:firstLine="760"/>
        <w:jc w:val="both"/>
      </w:pPr>
      <w:r>
        <w:rPr>
          <w:rStyle w:val="23"/>
        </w:rPr>
        <w:t>Внести изменения в основную образовательную программу основного общего образования (ФГОС) (Пункт 3.1. «Базисный учебный план ООО»).</w:t>
      </w:r>
    </w:p>
    <w:p w:rsidR="0014133D" w:rsidRDefault="003A37DF" w:rsidP="0014133D">
      <w:pPr>
        <w:pStyle w:val="a4"/>
        <w:shd w:val="clear" w:color="auto" w:fill="auto"/>
        <w:ind w:firstLine="740"/>
      </w:pPr>
      <w:r>
        <w:rPr>
          <w:rStyle w:val="Exact0"/>
        </w:rPr>
        <w:t>2.</w:t>
      </w:r>
      <w:r w:rsidR="0014133D">
        <w:rPr>
          <w:rStyle w:val="Exact0"/>
        </w:rPr>
        <w:t xml:space="preserve"> Внести изменения в основную образовательную программу среднего общего образования (Пункт 2.1. «Учебный план и содержание образования основной образовательной программы среднего общего образования», пункт 2.3. «Рабочие программы отдельных учебных предметов, курсов среднего общего образования».</w:t>
      </w:r>
    </w:p>
    <w:p w:rsidR="0014133D" w:rsidRDefault="0014133D" w:rsidP="0014133D">
      <w:pPr>
        <w:pStyle w:val="22"/>
        <w:shd w:val="clear" w:color="auto" w:fill="auto"/>
        <w:tabs>
          <w:tab w:val="left" w:pos="1069"/>
        </w:tabs>
        <w:spacing w:after="0" w:line="475" w:lineRule="exact"/>
        <w:jc w:val="both"/>
        <w:sectPr w:rsidR="0014133D">
          <w:pgSz w:w="11900" w:h="16840"/>
          <w:pgMar w:top="852" w:right="916" w:bottom="575" w:left="1297" w:header="0" w:footer="3" w:gutter="0"/>
          <w:cols w:space="720"/>
          <w:noEndnote/>
          <w:docGrid w:linePitch="360"/>
        </w:sectPr>
      </w:pPr>
    </w:p>
    <w:p w:rsidR="00C82B5B" w:rsidRDefault="00C82B5B">
      <w:pPr>
        <w:spacing w:line="172" w:lineRule="exact"/>
        <w:rPr>
          <w:sz w:val="14"/>
          <w:szCs w:val="14"/>
        </w:rPr>
      </w:pPr>
    </w:p>
    <w:p w:rsidR="00C82B5B" w:rsidRDefault="00C82B5B">
      <w:pPr>
        <w:rPr>
          <w:sz w:val="2"/>
          <w:szCs w:val="2"/>
        </w:rPr>
        <w:sectPr w:rsidR="00C82B5B">
          <w:type w:val="continuous"/>
          <w:pgSz w:w="11900" w:h="16840"/>
          <w:pgMar w:top="837" w:right="0" w:bottom="560" w:left="0" w:header="0" w:footer="3" w:gutter="0"/>
          <w:cols w:space="720"/>
          <w:noEndnote/>
          <w:docGrid w:linePitch="360"/>
        </w:sectPr>
      </w:pPr>
    </w:p>
    <w:p w:rsidR="00C82B5B" w:rsidRDefault="000316F5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pt;margin-top:0;width:483.5pt;height:66.2pt;z-index:251656192;mso-wrap-distance-left:5pt;mso-wrap-distance-right:5pt;mso-position-horizontal-relative:margin" filled="f" stroked="f">
            <v:textbox style="mso-fit-shape-to-text:t" inset="0,0,0,0">
              <w:txbxContent>
                <w:p w:rsidR="00C82B5B" w:rsidRPr="0014133D" w:rsidRDefault="00C82B5B" w:rsidP="0014133D"/>
              </w:txbxContent>
            </v:textbox>
            <w10:wrap anchorx="margin"/>
          </v:shape>
        </w:pict>
      </w:r>
    </w:p>
    <w:p w:rsidR="00C82B5B" w:rsidRDefault="003A37DF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1439545</wp:posOffset>
            </wp:positionH>
            <wp:positionV relativeFrom="paragraph">
              <wp:posOffset>22225</wp:posOffset>
            </wp:positionV>
            <wp:extent cx="3559175" cy="1540510"/>
            <wp:effectExtent l="19050" t="0" r="3175" b="0"/>
            <wp:wrapNone/>
            <wp:docPr id="1" name="Рисунок 1" descr="C:\Users\admin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B5B" w:rsidRDefault="00C82B5B">
      <w:pPr>
        <w:spacing w:line="360" w:lineRule="exact"/>
      </w:pPr>
      <w:bookmarkStart w:id="0" w:name="_GoBack"/>
      <w:bookmarkEnd w:id="0"/>
    </w:p>
    <w:p w:rsidR="00C82B5B" w:rsidRDefault="00C82B5B">
      <w:pPr>
        <w:spacing w:line="360" w:lineRule="exact"/>
      </w:pPr>
    </w:p>
    <w:p w:rsidR="00C82B5B" w:rsidRDefault="00C82B5B">
      <w:pPr>
        <w:spacing w:line="360" w:lineRule="exact"/>
      </w:pPr>
    </w:p>
    <w:p w:rsidR="00C82B5B" w:rsidRDefault="00C82B5B">
      <w:pPr>
        <w:spacing w:line="360" w:lineRule="exact"/>
      </w:pPr>
    </w:p>
    <w:p w:rsidR="00C82B5B" w:rsidRDefault="00C82B5B">
      <w:pPr>
        <w:spacing w:line="360" w:lineRule="exact"/>
      </w:pPr>
    </w:p>
    <w:p w:rsidR="00C82B5B" w:rsidRDefault="00C82B5B">
      <w:pPr>
        <w:spacing w:line="360" w:lineRule="exact"/>
      </w:pPr>
    </w:p>
    <w:p w:rsidR="00C82B5B" w:rsidRDefault="00C82B5B">
      <w:pPr>
        <w:spacing w:line="424" w:lineRule="exact"/>
      </w:pPr>
    </w:p>
    <w:p w:rsidR="00C82B5B" w:rsidRDefault="00C82B5B">
      <w:pPr>
        <w:rPr>
          <w:sz w:val="2"/>
          <w:szCs w:val="2"/>
        </w:rPr>
      </w:pPr>
    </w:p>
    <w:sectPr w:rsidR="00C82B5B" w:rsidSect="00C82B5B">
      <w:type w:val="continuous"/>
      <w:pgSz w:w="11900" w:h="16840"/>
      <w:pgMar w:top="837" w:right="916" w:bottom="560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6E" w:rsidRDefault="00FC4E6E" w:rsidP="00C82B5B">
      <w:r>
        <w:separator/>
      </w:r>
    </w:p>
  </w:endnote>
  <w:endnote w:type="continuationSeparator" w:id="1">
    <w:p w:rsidR="00FC4E6E" w:rsidRDefault="00FC4E6E" w:rsidP="00C8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6E" w:rsidRDefault="00FC4E6E"/>
  </w:footnote>
  <w:footnote w:type="continuationSeparator" w:id="1">
    <w:p w:rsidR="00FC4E6E" w:rsidRDefault="00FC4E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22AC"/>
    <w:multiLevelType w:val="multilevel"/>
    <w:tmpl w:val="D3C4C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2B5B"/>
    <w:rsid w:val="000316F5"/>
    <w:rsid w:val="0014133D"/>
    <w:rsid w:val="003A37DF"/>
    <w:rsid w:val="00800633"/>
    <w:rsid w:val="00C82B5B"/>
    <w:rsid w:val="00FC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B5B"/>
    <w:rPr>
      <w:color w:val="000000"/>
    </w:rPr>
  </w:style>
  <w:style w:type="paragraph" w:styleId="2">
    <w:name w:val="heading 2"/>
    <w:aliases w:val="_ОТР_заг.2"/>
    <w:basedOn w:val="a"/>
    <w:next w:val="a"/>
    <w:link w:val="20"/>
    <w:qFormat/>
    <w:rsid w:val="0014133D"/>
    <w:pPr>
      <w:keepNext/>
      <w:widowControl/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4">
    <w:name w:val="heading 4"/>
    <w:aliases w:val="_ОТР_заг.4"/>
    <w:basedOn w:val="a"/>
    <w:next w:val="a"/>
    <w:link w:val="40"/>
    <w:qFormat/>
    <w:rsid w:val="0014133D"/>
    <w:pPr>
      <w:keepNext/>
      <w:widowControl/>
      <w:spacing w:after="60"/>
      <w:jc w:val="center"/>
      <w:outlineLvl w:val="3"/>
    </w:pPr>
    <w:rPr>
      <w:rFonts w:ascii="Times New Roman" w:eastAsia="Times New Roman" w:hAnsi="Times New Roman" w:cs="Times New Roman"/>
      <w:b/>
      <w:color w:val="auto"/>
      <w:sz w:val="3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B5B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C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C82B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82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C82B5B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82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C82B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C82B5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C82B5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82B5B"/>
    <w:pPr>
      <w:shd w:val="clear" w:color="auto" w:fill="FFFFFF"/>
      <w:spacing w:after="660" w:line="32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82B5B"/>
    <w:pPr>
      <w:shd w:val="clear" w:color="auto" w:fill="FFFFFF"/>
      <w:spacing w:before="6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82B5B"/>
    <w:pPr>
      <w:shd w:val="clear" w:color="auto" w:fill="FFFFFF"/>
      <w:spacing w:before="420" w:after="3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82B5B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aliases w:val="_ОТР_заг.2 Знак"/>
    <w:basedOn w:val="a0"/>
    <w:link w:val="2"/>
    <w:rsid w:val="0014133D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40">
    <w:name w:val="Заголовок 4 Знак"/>
    <w:aliases w:val="_ОТР_заг.4 Знак"/>
    <w:basedOn w:val="a0"/>
    <w:link w:val="4"/>
    <w:rsid w:val="0014133D"/>
    <w:rPr>
      <w:rFonts w:ascii="Times New Roman" w:eastAsia="Times New Roman" w:hAnsi="Times New Roman" w:cs="Times New Roman"/>
      <w:b/>
      <w:sz w:val="3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41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шк3</dc:creator>
  <cp:lastModifiedBy>шк3</cp:lastModifiedBy>
  <cp:revision>2</cp:revision>
  <dcterms:created xsi:type="dcterms:W3CDTF">2017-11-05T12:14:00Z</dcterms:created>
  <dcterms:modified xsi:type="dcterms:W3CDTF">2021-11-01T14:09:00Z</dcterms:modified>
</cp:coreProperties>
</file>